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F52" w:rsidRPr="003C3F52" w:rsidRDefault="003C3F52" w:rsidP="003C3F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3C3F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Сотрудники УВД по ЮВАО провели встречу со школьниками в рамках акции «Дети России – 2017»</w:t>
      </w:r>
    </w:p>
    <w:bookmarkEnd w:id="0"/>
    <w:p w:rsidR="003C3F52" w:rsidRPr="003C3F52" w:rsidRDefault="003C3F52" w:rsidP="003C3F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F5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:rsidR="003C3F52" w:rsidRPr="003C3F52" w:rsidRDefault="003C3F52" w:rsidP="003C3F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F5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25 апреля в школе №1386 района Рязанский Юго-Восточного округа состоялась встреча учеников и педагогов с представителями УВД по ЮВАО.</w:t>
      </w:r>
    </w:p>
    <w:p w:rsidR="003C3F52" w:rsidRDefault="003C3F52" w:rsidP="003C3F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04460" cy="92519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70426_11504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3F5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:rsidR="003C3F52" w:rsidRDefault="003C3F52" w:rsidP="003C3F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70426_11513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F52" w:rsidRPr="003C3F52" w:rsidRDefault="003C3F52" w:rsidP="003C3F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3413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70426_12070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F52" w:rsidRPr="003C3F52" w:rsidRDefault="003C3F52" w:rsidP="003C3F5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Профилактическую беседу для учеников 8-х классов провела инспектор отдела по делам несовершеннолетних Анна Бычкова. Она рассказала детям о последствиях употребления наркотических веществ и алкоголя с точки зрения ответственности перед законом. По словам инспектора ПДН, ключевая роль в формировании отрицания у ребенка даже желания попробовать запрещенное вещество отводится взрослым – родителям и педагогам. Продолжила встречу специалист Московского научно-практического центра наркологии. Дети узнали, какие физические и психологические проблемы вызывает употребление алкоголя и наркотиков. </w:t>
      </w:r>
    </w:p>
    <w:p w:rsidR="003C3F52" w:rsidRPr="003C3F52" w:rsidRDefault="003C3F52" w:rsidP="003C3F5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F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заключение встречи перед учениками выступил председатель Общественного совета при УВД по ЮВАО Вячеслав </w:t>
      </w:r>
      <w:proofErr w:type="spellStart"/>
      <w:r w:rsidRPr="003C3F5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Аскоченский</w:t>
      </w:r>
      <w:proofErr w:type="spellEnd"/>
      <w:r w:rsidRPr="003C3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 призвал детей вести здоровый и законопослушный образ жизни, быть честными перед собой и другими. </w:t>
      </w:r>
    </w:p>
    <w:p w:rsidR="003C3F52" w:rsidRPr="003C3F52" w:rsidRDefault="003C3F52" w:rsidP="003C3F5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F5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беседы вызвала множество вопросов у подростков, на которые доходчиво ответили выступающие. Прощаясь, учащиеся и преподаватели поблагодарили гостей за беседу.</w:t>
      </w:r>
    </w:p>
    <w:p w:rsidR="006A1D13" w:rsidRDefault="003C3F52" w:rsidP="003C3F52">
      <w:r w:rsidRPr="003C3F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C3F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C3F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3C3F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6A1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F52"/>
    <w:rsid w:val="003C3F52"/>
    <w:rsid w:val="006A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156F87-E156-4D6C-8959-062F274AB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3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3F52"/>
    <w:rPr>
      <w:b/>
      <w:bCs/>
    </w:rPr>
  </w:style>
  <w:style w:type="character" w:styleId="a5">
    <w:name w:val="Emphasis"/>
    <w:basedOn w:val="a0"/>
    <w:uiPriority w:val="20"/>
    <w:qFormat/>
    <w:rsid w:val="003C3F52"/>
    <w:rPr>
      <w:i/>
      <w:iCs/>
    </w:rPr>
  </w:style>
  <w:style w:type="character" w:customStyle="1" w:styleId="m2427100910581694067js-phone-number">
    <w:name w:val="m_2427100910581694067js-phone-number"/>
    <w:basedOn w:val="a0"/>
    <w:rsid w:val="003C3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9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2017-04-27T12:21:00Z</dcterms:created>
  <dcterms:modified xsi:type="dcterms:W3CDTF">2017-04-27T12:23:00Z</dcterms:modified>
</cp:coreProperties>
</file>